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79" w:rsidRPr="00EF0763" w:rsidRDefault="00305D79" w:rsidP="006A3576"/>
    <w:p w:rsidR="00305D79" w:rsidRPr="005242F4" w:rsidRDefault="00305D79" w:rsidP="006A3576">
      <w:pPr>
        <w:rPr>
          <w:b/>
          <w:sz w:val="32"/>
          <w:szCs w:val="32"/>
        </w:rPr>
      </w:pPr>
      <w:r w:rsidRPr="005242F4">
        <w:rPr>
          <w:b/>
          <w:sz w:val="32"/>
          <w:szCs w:val="32"/>
        </w:rPr>
        <w:t>FORMULAIRE</w:t>
      </w:r>
    </w:p>
    <w:p w:rsidR="00305D79" w:rsidRPr="005242F4" w:rsidRDefault="00305D79" w:rsidP="006A3576">
      <w:pPr>
        <w:rPr>
          <w:b/>
          <w:sz w:val="26"/>
          <w:szCs w:val="26"/>
        </w:rPr>
      </w:pPr>
      <w:r w:rsidRPr="005242F4">
        <w:rPr>
          <w:b/>
          <w:sz w:val="26"/>
          <w:szCs w:val="26"/>
        </w:rPr>
        <w:t>Réservatio</w:t>
      </w:r>
      <w:r w:rsidR="006A3576">
        <w:rPr>
          <w:b/>
          <w:sz w:val="26"/>
          <w:szCs w:val="26"/>
        </w:rPr>
        <w:t>ns des salles du pôle d’activité</w:t>
      </w:r>
      <w:r w:rsidRPr="005242F4">
        <w:rPr>
          <w:b/>
          <w:sz w:val="26"/>
          <w:szCs w:val="26"/>
        </w:rPr>
        <w:t>s culturelles</w:t>
      </w:r>
    </w:p>
    <w:p w:rsidR="00305D79" w:rsidRDefault="00305D79" w:rsidP="006A3576">
      <w:pPr>
        <w:rPr>
          <w:color w:val="000000"/>
          <w:sz w:val="20"/>
          <w:szCs w:val="20"/>
          <w:u w:val="single"/>
        </w:rPr>
      </w:pPr>
    </w:p>
    <w:p w:rsidR="00305D79" w:rsidRPr="000B75B6" w:rsidRDefault="00305D79" w:rsidP="006A3576">
      <w:pPr>
        <w:rPr>
          <w:b/>
          <w:color w:val="000000"/>
          <w:sz w:val="22"/>
          <w:szCs w:val="22"/>
        </w:rPr>
      </w:pPr>
      <w:r w:rsidRPr="000B75B6">
        <w:rPr>
          <w:b/>
          <w:color w:val="000000"/>
          <w:sz w:val="22"/>
          <w:szCs w:val="22"/>
        </w:rPr>
        <w:t>POUR LES PARTICULIERS :</w:t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Pr="00F736D0">
        <w:rPr>
          <w:color w:val="000000"/>
          <w:sz w:val="20"/>
          <w:szCs w:val="20"/>
        </w:rPr>
        <w:t xml:space="preserve"> Madame </w:t>
      </w:r>
      <w:r w:rsidRPr="00F736D0"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Pr="00F736D0">
        <w:rPr>
          <w:color w:val="000000"/>
          <w:sz w:val="20"/>
          <w:szCs w:val="20"/>
        </w:rPr>
        <w:t xml:space="preserve"> Monsieur</w:t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 w:rsidRPr="00F736D0">
        <w:rPr>
          <w:color w:val="000000"/>
          <w:sz w:val="20"/>
          <w:szCs w:val="20"/>
        </w:rPr>
        <w:t>NOM :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 w:rsidR="006A3576">
        <w:rPr>
          <w:color w:val="000000"/>
          <w:sz w:val="20"/>
          <w:szCs w:val="20"/>
        </w:rPr>
        <w:t xml:space="preserve"> </w:t>
      </w:r>
      <w:r w:rsidR="006A3576">
        <w:rPr>
          <w:color w:val="000000"/>
          <w:sz w:val="20"/>
          <w:szCs w:val="20"/>
        </w:rPr>
        <w:tab/>
      </w:r>
      <w:r w:rsidR="006A3576">
        <w:rPr>
          <w:color w:val="000000"/>
          <w:sz w:val="20"/>
          <w:szCs w:val="20"/>
        </w:rPr>
        <w:tab/>
      </w:r>
      <w:r w:rsidRPr="00F736D0">
        <w:rPr>
          <w:color w:val="000000"/>
          <w:sz w:val="20"/>
          <w:szCs w:val="20"/>
        </w:rPr>
        <w:t>Prénoms 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</w:p>
    <w:p w:rsidR="00305D79" w:rsidRDefault="00305D79" w:rsidP="006A3576">
      <w:pPr>
        <w:rPr>
          <w:color w:val="000000"/>
          <w:sz w:val="20"/>
          <w:szCs w:val="20"/>
        </w:rPr>
      </w:pPr>
      <w:r w:rsidRPr="00F736D0">
        <w:rPr>
          <w:color w:val="000000"/>
          <w:sz w:val="20"/>
          <w:szCs w:val="20"/>
        </w:rPr>
        <w:t>Adresse</w:t>
      </w:r>
      <w:r>
        <w:rPr>
          <w:color w:val="000000"/>
          <w:sz w:val="20"/>
          <w:szCs w:val="20"/>
        </w:rPr>
        <w:t xml:space="preserve"> : </w:t>
      </w:r>
      <w:r w:rsidRPr="00F736D0">
        <w:rPr>
          <w:color w:val="000000"/>
          <w:sz w:val="20"/>
          <w:szCs w:val="20"/>
        </w:rPr>
        <w:tab/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 w:rsidRPr="00F736D0">
        <w:rPr>
          <w:color w:val="000000"/>
          <w:sz w:val="20"/>
          <w:szCs w:val="20"/>
        </w:rPr>
        <w:t>Code postal :</w:t>
      </w:r>
      <w:r w:rsidRPr="00F736D0"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 w:rsidR="006A3576">
        <w:rPr>
          <w:color w:val="000000"/>
          <w:sz w:val="20"/>
          <w:szCs w:val="20"/>
        </w:rPr>
        <w:tab/>
      </w:r>
      <w:r w:rsidRPr="00F736D0">
        <w:rPr>
          <w:color w:val="000000"/>
          <w:sz w:val="20"/>
          <w:szCs w:val="20"/>
        </w:rPr>
        <w:t xml:space="preserve">Ville : </w:t>
      </w:r>
      <w:r w:rsidRPr="00F736D0">
        <w:rPr>
          <w:color w:val="000000"/>
          <w:sz w:val="20"/>
          <w:szCs w:val="20"/>
        </w:rPr>
        <w:tab/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 w:rsidRPr="00F736D0">
        <w:rPr>
          <w:color w:val="000000"/>
          <w:sz w:val="20"/>
          <w:szCs w:val="20"/>
        </w:rPr>
        <w:t>Téléphone :</w:t>
      </w:r>
      <w:r>
        <w:rPr>
          <w:color w:val="000000"/>
          <w:sz w:val="20"/>
          <w:szCs w:val="20"/>
        </w:rPr>
        <w:t xml:space="preserve"> </w:t>
      </w:r>
      <w:r w:rsidRPr="00F736D0">
        <w:rPr>
          <w:color w:val="000000"/>
          <w:sz w:val="20"/>
          <w:szCs w:val="20"/>
        </w:rPr>
        <w:tab/>
        <w:t xml:space="preserve"> </w:t>
      </w:r>
      <w:r w:rsidR="006A3576">
        <w:rPr>
          <w:color w:val="000000"/>
          <w:sz w:val="20"/>
          <w:szCs w:val="20"/>
        </w:rPr>
        <w:tab/>
      </w:r>
      <w:r w:rsidR="006A3576">
        <w:rPr>
          <w:color w:val="000000"/>
          <w:sz w:val="20"/>
          <w:szCs w:val="20"/>
        </w:rPr>
        <w:tab/>
      </w:r>
      <w:r w:rsidRPr="00F736D0">
        <w:rPr>
          <w:color w:val="000000"/>
          <w:sz w:val="20"/>
          <w:szCs w:val="20"/>
        </w:rPr>
        <w:t xml:space="preserve">Courriel : </w:t>
      </w:r>
      <w:r>
        <w:rPr>
          <w:color w:val="000000"/>
          <w:sz w:val="20"/>
          <w:szCs w:val="20"/>
        </w:rPr>
        <w:tab/>
      </w:r>
    </w:p>
    <w:p w:rsidR="00305D79" w:rsidRPr="004B5504" w:rsidRDefault="00305D79" w:rsidP="006A3576">
      <w:pPr>
        <w:rPr>
          <w:color w:val="000000"/>
          <w:sz w:val="16"/>
          <w:szCs w:val="16"/>
          <w:u w:val="single"/>
        </w:rPr>
      </w:pPr>
    </w:p>
    <w:p w:rsidR="00305D79" w:rsidRPr="005266E5" w:rsidRDefault="00305D79" w:rsidP="006A3576">
      <w:pPr>
        <w:rPr>
          <w:b/>
          <w:color w:val="000000"/>
          <w:sz w:val="20"/>
          <w:szCs w:val="20"/>
          <w:u w:val="single"/>
        </w:rPr>
      </w:pPr>
      <w:r w:rsidRPr="005266E5">
        <w:rPr>
          <w:b/>
          <w:color w:val="000000"/>
          <w:sz w:val="20"/>
          <w:szCs w:val="20"/>
          <w:u w:val="single"/>
        </w:rPr>
        <w:t>Documents à fournir</w:t>
      </w:r>
      <w:r>
        <w:rPr>
          <w:b/>
          <w:color w:val="000000"/>
          <w:sz w:val="20"/>
          <w:szCs w:val="20"/>
          <w:u w:val="single"/>
        </w:rPr>
        <w:t> :</w:t>
      </w:r>
      <w:r w:rsidRPr="005266E5">
        <w:rPr>
          <w:b/>
          <w:color w:val="000000"/>
          <w:sz w:val="20"/>
          <w:szCs w:val="20"/>
          <w:u w:val="single"/>
        </w:rPr>
        <w:t xml:space="preserve"> </w:t>
      </w:r>
    </w:p>
    <w:p w:rsidR="00305D79" w:rsidRDefault="00305D79" w:rsidP="006A3576">
      <w:pPr>
        <w:rPr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Pr="00F736D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Carte nationale d’identité ou passeport ou permis de conduire</w:t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Justificatif de domicile de moins de trois mois</w:t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C</w:t>
      </w:r>
      <w:r w:rsidRPr="00F736D0">
        <w:rPr>
          <w:color w:val="000000"/>
          <w:sz w:val="20"/>
          <w:szCs w:val="20"/>
        </w:rPr>
        <w:t>opie de la police d’assurance civile avec les gar</w:t>
      </w:r>
      <w:r>
        <w:rPr>
          <w:color w:val="000000"/>
          <w:sz w:val="20"/>
          <w:szCs w:val="20"/>
        </w:rPr>
        <w:t>anties exigées sauf pour accéder et s’inscrire à la bibliothèque</w:t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F</w:t>
      </w:r>
      <w:r w:rsidRPr="00F736D0">
        <w:rPr>
          <w:color w:val="000000"/>
          <w:sz w:val="20"/>
          <w:szCs w:val="20"/>
        </w:rPr>
        <w:t>iche technique détaillée des aménagements et équipements susceptibles d'y être installés,</w:t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E</w:t>
      </w:r>
      <w:r w:rsidRPr="00F736D0">
        <w:rPr>
          <w:color w:val="000000"/>
          <w:sz w:val="20"/>
          <w:szCs w:val="20"/>
        </w:rPr>
        <w:t>ngagement de se conformer aux dispositions du présent règlement,</w:t>
      </w:r>
    </w:p>
    <w:p w:rsidR="00305D79" w:rsidRDefault="00305D79" w:rsidP="006A3576">
      <w:pPr>
        <w:rPr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D</w:t>
      </w:r>
      <w:r w:rsidRPr="00F736D0">
        <w:rPr>
          <w:color w:val="000000"/>
          <w:sz w:val="20"/>
          <w:szCs w:val="20"/>
        </w:rPr>
        <w:t>emande d’autorisation de débit de boisson</w:t>
      </w:r>
      <w:r>
        <w:rPr>
          <w:color w:val="000000"/>
          <w:sz w:val="20"/>
          <w:szCs w:val="20"/>
        </w:rPr>
        <w:t xml:space="preserve"> (si nécessaire)</w:t>
      </w:r>
    </w:p>
    <w:p w:rsidR="00305D79" w:rsidRDefault="00305D79" w:rsidP="006A3576">
      <w:pPr>
        <w:rPr>
          <w:color w:val="000000"/>
          <w:sz w:val="20"/>
          <w:szCs w:val="20"/>
          <w:u w:val="single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Autorisation parentale d’inscription d’un mineur à la bibliothèque</w:t>
      </w:r>
    </w:p>
    <w:p w:rsidR="00305D79" w:rsidRPr="004B5504" w:rsidRDefault="00305D79" w:rsidP="006A3576">
      <w:pPr>
        <w:rPr>
          <w:color w:val="000000"/>
          <w:sz w:val="16"/>
          <w:szCs w:val="16"/>
        </w:rPr>
      </w:pPr>
    </w:p>
    <w:p w:rsidR="00305D79" w:rsidRPr="004B5504" w:rsidRDefault="00305D79" w:rsidP="006A3576">
      <w:pPr>
        <w:rPr>
          <w:color w:val="000000"/>
          <w:sz w:val="16"/>
          <w:szCs w:val="16"/>
        </w:rPr>
      </w:pPr>
    </w:p>
    <w:p w:rsidR="00305D79" w:rsidRPr="000B75B6" w:rsidRDefault="00305D79" w:rsidP="006A3576">
      <w:pPr>
        <w:rPr>
          <w:b/>
          <w:color w:val="000000"/>
          <w:sz w:val="22"/>
          <w:szCs w:val="22"/>
        </w:rPr>
      </w:pPr>
      <w:r w:rsidRPr="000B75B6">
        <w:rPr>
          <w:b/>
          <w:color w:val="000000"/>
          <w:sz w:val="22"/>
          <w:szCs w:val="22"/>
        </w:rPr>
        <w:t>POUR LES ORGANISMES :</w:t>
      </w:r>
    </w:p>
    <w:p w:rsidR="00305D79" w:rsidRDefault="00305D79" w:rsidP="006A3576">
      <w:pPr>
        <w:rPr>
          <w:color w:val="000000"/>
          <w:sz w:val="20"/>
          <w:szCs w:val="20"/>
        </w:rPr>
      </w:pPr>
      <w:r w:rsidRPr="00F736D0">
        <w:rPr>
          <w:color w:val="000000"/>
          <w:sz w:val="20"/>
          <w:szCs w:val="20"/>
        </w:rPr>
        <w:t>NOM</w:t>
      </w:r>
      <w:r>
        <w:rPr>
          <w:color w:val="000000"/>
          <w:sz w:val="20"/>
          <w:szCs w:val="20"/>
        </w:rPr>
        <w:t xml:space="preserve"> DE L’ORGANISME</w:t>
      </w:r>
      <w:r w:rsidRPr="00F736D0">
        <w:rPr>
          <w:color w:val="000000"/>
          <w:sz w:val="20"/>
          <w:szCs w:val="20"/>
        </w:rPr>
        <w:t> :</w:t>
      </w:r>
      <w:r>
        <w:rPr>
          <w:color w:val="000000"/>
          <w:sz w:val="20"/>
          <w:szCs w:val="20"/>
        </w:rPr>
        <w:t xml:space="preserve"> </w:t>
      </w:r>
      <w:r w:rsidRPr="00F736D0">
        <w:rPr>
          <w:color w:val="000000"/>
          <w:sz w:val="20"/>
          <w:szCs w:val="20"/>
        </w:rPr>
        <w:tab/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Adresse de l’organisme : </w:t>
      </w:r>
      <w:r>
        <w:rPr>
          <w:color w:val="000000"/>
          <w:sz w:val="20"/>
          <w:szCs w:val="20"/>
        </w:rPr>
        <w:tab/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 w:rsidRPr="00F736D0">
        <w:rPr>
          <w:color w:val="000000"/>
          <w:sz w:val="20"/>
          <w:szCs w:val="20"/>
        </w:rPr>
        <w:t>Code postal :</w:t>
      </w:r>
      <w:r w:rsidRPr="00F736D0"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 w:rsidRPr="00F736D0">
        <w:rPr>
          <w:color w:val="000000"/>
          <w:sz w:val="20"/>
          <w:szCs w:val="20"/>
        </w:rPr>
        <w:t xml:space="preserve">Ville : </w:t>
      </w:r>
      <w:r w:rsidRPr="00F736D0">
        <w:rPr>
          <w:color w:val="000000"/>
          <w:sz w:val="20"/>
          <w:szCs w:val="20"/>
        </w:rPr>
        <w:tab/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 w:rsidRPr="00F736D0">
        <w:rPr>
          <w:color w:val="000000"/>
          <w:sz w:val="20"/>
          <w:szCs w:val="20"/>
        </w:rPr>
        <w:t>Téléphone :</w:t>
      </w:r>
      <w:r>
        <w:rPr>
          <w:color w:val="000000"/>
          <w:sz w:val="20"/>
          <w:szCs w:val="20"/>
        </w:rPr>
        <w:t xml:space="preserve"> </w:t>
      </w:r>
      <w:r w:rsidRPr="00F736D0">
        <w:rPr>
          <w:color w:val="000000"/>
          <w:sz w:val="20"/>
          <w:szCs w:val="20"/>
        </w:rPr>
        <w:tab/>
        <w:t xml:space="preserve"> </w:t>
      </w:r>
      <w:r w:rsidR="006A3576">
        <w:rPr>
          <w:color w:val="000000"/>
          <w:sz w:val="20"/>
          <w:szCs w:val="20"/>
        </w:rPr>
        <w:tab/>
      </w:r>
      <w:r w:rsidRPr="00F736D0">
        <w:rPr>
          <w:color w:val="000000"/>
          <w:sz w:val="20"/>
          <w:szCs w:val="20"/>
        </w:rPr>
        <w:t xml:space="preserve">Courriel : </w:t>
      </w:r>
      <w:r>
        <w:rPr>
          <w:color w:val="000000"/>
          <w:sz w:val="20"/>
          <w:szCs w:val="20"/>
        </w:rPr>
        <w:tab/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 w:rsidRPr="00F736D0">
        <w:rPr>
          <w:color w:val="000000"/>
          <w:sz w:val="20"/>
          <w:szCs w:val="20"/>
        </w:rPr>
        <w:t>NOM</w:t>
      </w:r>
      <w:r>
        <w:rPr>
          <w:color w:val="000000"/>
          <w:sz w:val="20"/>
          <w:szCs w:val="20"/>
        </w:rPr>
        <w:t xml:space="preserve"> DU REPRESENTANT LEGAL</w:t>
      </w:r>
      <w:r w:rsidRPr="00F736D0">
        <w:rPr>
          <w:color w:val="000000"/>
          <w:sz w:val="20"/>
          <w:szCs w:val="20"/>
        </w:rPr>
        <w:t> :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 w:rsidR="006A357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Qualité</w:t>
      </w:r>
      <w:r w:rsidRPr="00F736D0">
        <w:rPr>
          <w:color w:val="000000"/>
          <w:sz w:val="20"/>
          <w:szCs w:val="20"/>
        </w:rPr>
        <w:t> 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</w:p>
    <w:p w:rsidR="00305D79" w:rsidRDefault="00305D79" w:rsidP="006A3576">
      <w:pPr>
        <w:rPr>
          <w:color w:val="000000"/>
          <w:sz w:val="20"/>
          <w:szCs w:val="20"/>
        </w:rPr>
      </w:pPr>
      <w:r w:rsidRPr="00F736D0">
        <w:rPr>
          <w:color w:val="000000"/>
          <w:sz w:val="20"/>
          <w:szCs w:val="20"/>
        </w:rPr>
        <w:t>Adresse</w:t>
      </w:r>
      <w:r>
        <w:rPr>
          <w:color w:val="000000"/>
          <w:sz w:val="20"/>
          <w:szCs w:val="20"/>
        </w:rPr>
        <w:t xml:space="preserve"> du représentant : </w:t>
      </w:r>
      <w:r w:rsidRPr="00F736D0">
        <w:rPr>
          <w:color w:val="000000"/>
          <w:sz w:val="20"/>
          <w:szCs w:val="20"/>
        </w:rPr>
        <w:tab/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 w:rsidRPr="00F736D0">
        <w:rPr>
          <w:color w:val="000000"/>
          <w:sz w:val="20"/>
          <w:szCs w:val="20"/>
        </w:rPr>
        <w:t>Code postal :</w:t>
      </w:r>
      <w:r w:rsidRPr="00F736D0"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 w:rsidRPr="00F736D0">
        <w:rPr>
          <w:color w:val="000000"/>
          <w:sz w:val="20"/>
          <w:szCs w:val="20"/>
        </w:rPr>
        <w:t xml:space="preserve">Ville : </w:t>
      </w:r>
      <w:r w:rsidRPr="00F736D0">
        <w:rPr>
          <w:color w:val="000000"/>
          <w:sz w:val="20"/>
          <w:szCs w:val="20"/>
        </w:rPr>
        <w:tab/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 w:rsidRPr="00F736D0">
        <w:rPr>
          <w:color w:val="000000"/>
          <w:sz w:val="20"/>
          <w:szCs w:val="20"/>
        </w:rPr>
        <w:t>Téléphone :</w:t>
      </w:r>
      <w:r>
        <w:rPr>
          <w:color w:val="000000"/>
          <w:sz w:val="20"/>
          <w:szCs w:val="20"/>
        </w:rPr>
        <w:t xml:space="preserve"> </w:t>
      </w:r>
      <w:r w:rsidRPr="00F736D0">
        <w:rPr>
          <w:color w:val="000000"/>
          <w:sz w:val="20"/>
          <w:szCs w:val="20"/>
        </w:rPr>
        <w:tab/>
        <w:t xml:space="preserve"> </w:t>
      </w:r>
      <w:r w:rsidR="006A3576">
        <w:rPr>
          <w:color w:val="000000"/>
          <w:sz w:val="20"/>
          <w:szCs w:val="20"/>
        </w:rPr>
        <w:tab/>
      </w:r>
      <w:r w:rsidRPr="00F736D0">
        <w:rPr>
          <w:color w:val="000000"/>
          <w:sz w:val="20"/>
          <w:szCs w:val="20"/>
        </w:rPr>
        <w:t xml:space="preserve">Courriel : </w:t>
      </w:r>
      <w:r>
        <w:rPr>
          <w:color w:val="000000"/>
          <w:sz w:val="20"/>
          <w:szCs w:val="20"/>
        </w:rPr>
        <w:tab/>
      </w:r>
    </w:p>
    <w:p w:rsidR="00305D79" w:rsidRPr="004B5504" w:rsidRDefault="00305D79" w:rsidP="006A3576">
      <w:pPr>
        <w:rPr>
          <w:color w:val="000000"/>
          <w:sz w:val="16"/>
          <w:szCs w:val="16"/>
        </w:rPr>
      </w:pPr>
    </w:p>
    <w:p w:rsidR="00305D79" w:rsidRPr="000B75B6" w:rsidRDefault="00305D79" w:rsidP="006A3576">
      <w:pPr>
        <w:rPr>
          <w:b/>
          <w:color w:val="000000"/>
          <w:sz w:val="22"/>
          <w:szCs w:val="22"/>
        </w:rPr>
      </w:pPr>
      <w:r w:rsidRPr="000B75B6">
        <w:rPr>
          <w:b/>
          <w:color w:val="000000"/>
          <w:sz w:val="22"/>
          <w:szCs w:val="22"/>
        </w:rPr>
        <w:t>POUR LES GROUPES SCOLAIRES :</w:t>
      </w:r>
    </w:p>
    <w:p w:rsidR="00305D79" w:rsidRDefault="00305D79" w:rsidP="006A3576">
      <w:pPr>
        <w:rPr>
          <w:color w:val="000000"/>
          <w:sz w:val="20"/>
          <w:szCs w:val="20"/>
        </w:rPr>
      </w:pPr>
      <w:r w:rsidRPr="00F736D0">
        <w:rPr>
          <w:color w:val="000000"/>
          <w:sz w:val="20"/>
          <w:szCs w:val="20"/>
        </w:rPr>
        <w:t>NOM</w:t>
      </w:r>
      <w:r>
        <w:rPr>
          <w:color w:val="000000"/>
          <w:sz w:val="20"/>
          <w:szCs w:val="20"/>
        </w:rPr>
        <w:t xml:space="preserve"> DE L’ECOLE</w:t>
      </w:r>
      <w:r w:rsidRPr="00F736D0">
        <w:rPr>
          <w:color w:val="000000"/>
          <w:sz w:val="20"/>
          <w:szCs w:val="20"/>
        </w:rPr>
        <w:t> :</w:t>
      </w:r>
      <w:r w:rsidRPr="00945371">
        <w:rPr>
          <w:color w:val="000000"/>
          <w:sz w:val="20"/>
          <w:szCs w:val="20"/>
        </w:rPr>
        <w:t xml:space="preserve"> </w:t>
      </w:r>
      <w:r w:rsidRPr="00F736D0">
        <w:rPr>
          <w:color w:val="000000"/>
          <w:sz w:val="20"/>
          <w:szCs w:val="20"/>
        </w:rPr>
        <w:tab/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Adresse de l’école :</w:t>
      </w:r>
      <w:r>
        <w:rPr>
          <w:color w:val="000000"/>
          <w:sz w:val="20"/>
          <w:szCs w:val="20"/>
        </w:rPr>
        <w:tab/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 w:rsidRPr="00F736D0">
        <w:rPr>
          <w:color w:val="000000"/>
          <w:sz w:val="20"/>
          <w:szCs w:val="20"/>
        </w:rPr>
        <w:t>Code postal :</w:t>
      </w:r>
      <w:r w:rsidRPr="00F736D0"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 w:rsidRPr="00F736D0">
        <w:rPr>
          <w:color w:val="000000"/>
          <w:sz w:val="20"/>
          <w:szCs w:val="20"/>
        </w:rPr>
        <w:t xml:space="preserve">Ville : </w:t>
      </w:r>
      <w:r w:rsidRPr="00F736D0">
        <w:rPr>
          <w:color w:val="000000"/>
          <w:sz w:val="20"/>
          <w:szCs w:val="20"/>
        </w:rPr>
        <w:tab/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 w:rsidRPr="00F736D0">
        <w:rPr>
          <w:color w:val="000000"/>
          <w:sz w:val="20"/>
          <w:szCs w:val="20"/>
        </w:rPr>
        <w:t>Téléphone :</w:t>
      </w:r>
      <w:r w:rsidRPr="00F736D0">
        <w:rPr>
          <w:color w:val="000000"/>
          <w:sz w:val="20"/>
          <w:szCs w:val="20"/>
        </w:rPr>
        <w:tab/>
        <w:t xml:space="preserve"> </w:t>
      </w:r>
      <w:r w:rsidR="006A3576">
        <w:rPr>
          <w:color w:val="000000"/>
          <w:sz w:val="20"/>
          <w:szCs w:val="20"/>
        </w:rPr>
        <w:tab/>
      </w:r>
      <w:r w:rsidRPr="00F736D0">
        <w:rPr>
          <w:color w:val="000000"/>
          <w:sz w:val="20"/>
          <w:szCs w:val="20"/>
        </w:rPr>
        <w:t xml:space="preserve">Courriel : </w:t>
      </w:r>
      <w:r>
        <w:rPr>
          <w:color w:val="000000"/>
          <w:sz w:val="20"/>
          <w:szCs w:val="20"/>
        </w:rPr>
        <w:tab/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 w:rsidRPr="00F736D0">
        <w:rPr>
          <w:color w:val="000000"/>
          <w:sz w:val="20"/>
          <w:szCs w:val="20"/>
        </w:rPr>
        <w:t>NOM</w:t>
      </w:r>
      <w:r>
        <w:rPr>
          <w:color w:val="000000"/>
          <w:sz w:val="20"/>
          <w:szCs w:val="20"/>
        </w:rPr>
        <w:t xml:space="preserve"> DU RESPONSABLE</w:t>
      </w:r>
      <w:r w:rsidRPr="00F736D0">
        <w:rPr>
          <w:color w:val="000000"/>
          <w:sz w:val="20"/>
          <w:szCs w:val="20"/>
        </w:rPr>
        <w:t> :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 w:rsidR="006A357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Qualité</w:t>
      </w:r>
      <w:r w:rsidRPr="00F736D0">
        <w:rPr>
          <w:color w:val="000000"/>
          <w:sz w:val="20"/>
          <w:szCs w:val="20"/>
        </w:rPr>
        <w:t> 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</w:p>
    <w:p w:rsidR="00305D79" w:rsidRDefault="00305D79" w:rsidP="006A3576">
      <w:pPr>
        <w:rPr>
          <w:color w:val="000000"/>
          <w:sz w:val="20"/>
          <w:szCs w:val="20"/>
        </w:rPr>
      </w:pPr>
      <w:r w:rsidRPr="00F736D0">
        <w:rPr>
          <w:color w:val="000000"/>
          <w:sz w:val="20"/>
          <w:szCs w:val="20"/>
        </w:rPr>
        <w:t>Adresse</w:t>
      </w:r>
      <w:r>
        <w:rPr>
          <w:color w:val="000000"/>
          <w:sz w:val="20"/>
          <w:szCs w:val="20"/>
        </w:rPr>
        <w:t xml:space="preserve"> du responsable : </w:t>
      </w:r>
      <w:r w:rsidRPr="00F736D0">
        <w:rPr>
          <w:color w:val="000000"/>
          <w:sz w:val="20"/>
          <w:szCs w:val="20"/>
        </w:rPr>
        <w:tab/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 w:rsidRPr="00F736D0">
        <w:rPr>
          <w:color w:val="000000"/>
          <w:sz w:val="20"/>
          <w:szCs w:val="20"/>
        </w:rPr>
        <w:t>Code postal :</w:t>
      </w:r>
      <w:r w:rsidRPr="00F736D0"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 w:rsidRPr="00F736D0">
        <w:rPr>
          <w:color w:val="000000"/>
          <w:sz w:val="20"/>
          <w:szCs w:val="20"/>
        </w:rPr>
        <w:t xml:space="preserve">Ville : </w:t>
      </w:r>
      <w:r w:rsidRPr="00F736D0">
        <w:rPr>
          <w:color w:val="000000"/>
          <w:sz w:val="20"/>
          <w:szCs w:val="20"/>
        </w:rPr>
        <w:tab/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 w:rsidRPr="00F736D0">
        <w:rPr>
          <w:color w:val="000000"/>
          <w:sz w:val="20"/>
          <w:szCs w:val="20"/>
        </w:rPr>
        <w:t>Téléphone :</w:t>
      </w:r>
      <w:r>
        <w:rPr>
          <w:color w:val="000000"/>
          <w:sz w:val="20"/>
          <w:szCs w:val="20"/>
        </w:rPr>
        <w:t xml:space="preserve"> </w:t>
      </w:r>
      <w:r w:rsidRPr="00F736D0">
        <w:rPr>
          <w:color w:val="000000"/>
          <w:sz w:val="20"/>
          <w:szCs w:val="20"/>
        </w:rPr>
        <w:tab/>
      </w:r>
      <w:r w:rsidR="006A3576">
        <w:rPr>
          <w:color w:val="000000"/>
          <w:sz w:val="20"/>
          <w:szCs w:val="20"/>
        </w:rPr>
        <w:tab/>
      </w:r>
      <w:r w:rsidRPr="00F736D0">
        <w:rPr>
          <w:color w:val="000000"/>
          <w:sz w:val="20"/>
          <w:szCs w:val="20"/>
        </w:rPr>
        <w:t xml:space="preserve"> Courriel : </w:t>
      </w:r>
      <w:r>
        <w:rPr>
          <w:color w:val="000000"/>
          <w:sz w:val="20"/>
          <w:szCs w:val="20"/>
        </w:rPr>
        <w:tab/>
      </w:r>
    </w:p>
    <w:p w:rsidR="00305D79" w:rsidRPr="004B5504" w:rsidRDefault="00305D79" w:rsidP="006A3576">
      <w:pPr>
        <w:rPr>
          <w:color w:val="000000"/>
          <w:sz w:val="16"/>
          <w:szCs w:val="16"/>
        </w:rPr>
      </w:pPr>
    </w:p>
    <w:p w:rsidR="00305D79" w:rsidRPr="005266E5" w:rsidRDefault="00305D79" w:rsidP="006A3576">
      <w:pPr>
        <w:rPr>
          <w:b/>
          <w:color w:val="000000"/>
          <w:sz w:val="20"/>
          <w:szCs w:val="20"/>
          <w:u w:val="single"/>
        </w:rPr>
      </w:pPr>
      <w:r w:rsidRPr="005266E5">
        <w:rPr>
          <w:b/>
          <w:color w:val="000000"/>
          <w:sz w:val="20"/>
          <w:szCs w:val="20"/>
          <w:u w:val="single"/>
        </w:rPr>
        <w:t>Documents à fournir</w:t>
      </w:r>
      <w:r>
        <w:rPr>
          <w:b/>
          <w:color w:val="000000"/>
          <w:sz w:val="20"/>
          <w:szCs w:val="20"/>
          <w:u w:val="single"/>
        </w:rPr>
        <w:t> :</w:t>
      </w:r>
      <w:r w:rsidRPr="005266E5">
        <w:rPr>
          <w:b/>
          <w:color w:val="000000"/>
          <w:sz w:val="20"/>
          <w:szCs w:val="20"/>
          <w:u w:val="single"/>
        </w:rPr>
        <w:t xml:space="preserve"> </w:t>
      </w:r>
    </w:p>
    <w:p w:rsidR="00305D79" w:rsidRDefault="00305D79" w:rsidP="006A3576">
      <w:pPr>
        <w:rPr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C</w:t>
      </w:r>
      <w:r w:rsidRPr="00F736D0">
        <w:rPr>
          <w:color w:val="000000"/>
          <w:sz w:val="20"/>
          <w:szCs w:val="20"/>
        </w:rPr>
        <w:t>op</w:t>
      </w:r>
      <w:r>
        <w:rPr>
          <w:color w:val="000000"/>
          <w:sz w:val="20"/>
          <w:szCs w:val="20"/>
        </w:rPr>
        <w:t>ie des statuts de l’association ou de l’organisme</w:t>
      </w:r>
    </w:p>
    <w:p w:rsidR="00305D79" w:rsidRDefault="00305D79" w:rsidP="006A3576">
      <w:pPr>
        <w:rPr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Pr="00F736D0">
        <w:rPr>
          <w:color w:val="000000"/>
          <w:sz w:val="20"/>
          <w:szCs w:val="20"/>
        </w:rPr>
        <w:t xml:space="preserve"> Récépissé actualisé de la déclara</w:t>
      </w:r>
      <w:r>
        <w:rPr>
          <w:color w:val="000000"/>
          <w:sz w:val="20"/>
          <w:szCs w:val="20"/>
        </w:rPr>
        <w:t xml:space="preserve">tion délivré par la Préfecture pour les </w:t>
      </w:r>
      <w:r w:rsidRPr="00F736D0">
        <w:rPr>
          <w:color w:val="000000"/>
          <w:sz w:val="20"/>
          <w:szCs w:val="20"/>
        </w:rPr>
        <w:t>association</w:t>
      </w:r>
      <w:r>
        <w:rPr>
          <w:color w:val="000000"/>
          <w:sz w:val="20"/>
          <w:szCs w:val="20"/>
        </w:rPr>
        <w:t>s</w:t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C</w:t>
      </w:r>
      <w:r w:rsidRPr="00F736D0">
        <w:rPr>
          <w:color w:val="000000"/>
          <w:sz w:val="20"/>
          <w:szCs w:val="20"/>
        </w:rPr>
        <w:t xml:space="preserve">opie de la police d’assurance multirisque association en cours de validité, avec les garanties exigées </w:t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R</w:t>
      </w:r>
      <w:r w:rsidRPr="00F736D0">
        <w:rPr>
          <w:color w:val="000000"/>
          <w:sz w:val="20"/>
          <w:szCs w:val="20"/>
        </w:rPr>
        <w:t>éférences de la police d</w:t>
      </w:r>
      <w:r>
        <w:rPr>
          <w:color w:val="000000"/>
          <w:sz w:val="20"/>
          <w:szCs w:val="20"/>
        </w:rPr>
        <w:t>'assurance responsabilité</w:t>
      </w:r>
      <w:r w:rsidRPr="00F736D0">
        <w:rPr>
          <w:color w:val="000000"/>
          <w:sz w:val="20"/>
          <w:szCs w:val="20"/>
        </w:rPr>
        <w:t xml:space="preserve"> multirisques association en cours de validité,</w:t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F</w:t>
      </w:r>
      <w:r w:rsidRPr="00F736D0">
        <w:rPr>
          <w:color w:val="000000"/>
          <w:sz w:val="20"/>
          <w:szCs w:val="20"/>
        </w:rPr>
        <w:t>iche technique détaillée des aménagements et équipements susceptibles d'y être installés,</w:t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E</w:t>
      </w:r>
      <w:r w:rsidRPr="00F736D0">
        <w:rPr>
          <w:color w:val="000000"/>
          <w:sz w:val="20"/>
          <w:szCs w:val="20"/>
        </w:rPr>
        <w:t>ngagement de se conformer aux dispositions du présent règlement,</w:t>
      </w:r>
    </w:p>
    <w:p w:rsidR="00305D79" w:rsidRPr="00F736D0" w:rsidRDefault="00305D79" w:rsidP="006A3576">
      <w:pPr>
        <w:rPr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D</w:t>
      </w:r>
      <w:r w:rsidRPr="00F736D0">
        <w:rPr>
          <w:color w:val="000000"/>
          <w:sz w:val="20"/>
          <w:szCs w:val="20"/>
        </w:rPr>
        <w:t>ocuments de communication liés à la manifestation et que l’association souhaite diffuser,</w:t>
      </w:r>
    </w:p>
    <w:p w:rsidR="00305D79" w:rsidRDefault="00305D79" w:rsidP="006A3576">
      <w:pPr>
        <w:rPr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D</w:t>
      </w:r>
      <w:r w:rsidRPr="00F736D0">
        <w:rPr>
          <w:color w:val="000000"/>
          <w:sz w:val="20"/>
          <w:szCs w:val="20"/>
        </w:rPr>
        <w:t>emande d’autorisation de débit de boisson</w:t>
      </w:r>
      <w:r>
        <w:rPr>
          <w:color w:val="000000"/>
          <w:sz w:val="20"/>
          <w:szCs w:val="20"/>
        </w:rPr>
        <w:t xml:space="preserve"> (si nécessaire)</w:t>
      </w:r>
    </w:p>
    <w:p w:rsidR="00305D79" w:rsidRPr="004B5504" w:rsidRDefault="00305D79" w:rsidP="006A3576">
      <w:pPr>
        <w:rPr>
          <w:color w:val="000000"/>
          <w:sz w:val="16"/>
          <w:szCs w:val="16"/>
        </w:rPr>
      </w:pPr>
    </w:p>
    <w:p w:rsidR="00305D79" w:rsidRDefault="00305D79" w:rsidP="006A35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305D79" w:rsidRDefault="00305D79" w:rsidP="006A3576">
      <w:pPr>
        <w:rPr>
          <w:color w:val="000000"/>
          <w:sz w:val="22"/>
          <w:szCs w:val="22"/>
        </w:rPr>
      </w:pPr>
    </w:p>
    <w:p w:rsidR="00305D79" w:rsidRPr="005242F4" w:rsidRDefault="00305D79" w:rsidP="006A3576">
      <w:pPr>
        <w:rPr>
          <w:b/>
          <w:sz w:val="32"/>
          <w:szCs w:val="32"/>
        </w:rPr>
      </w:pPr>
      <w:r w:rsidRPr="005242F4">
        <w:rPr>
          <w:b/>
          <w:sz w:val="32"/>
          <w:szCs w:val="32"/>
        </w:rPr>
        <w:t>FORMULAIRE</w:t>
      </w:r>
    </w:p>
    <w:p w:rsidR="00305D79" w:rsidRPr="005242F4" w:rsidRDefault="00305D79" w:rsidP="006A3576">
      <w:pPr>
        <w:rPr>
          <w:b/>
          <w:sz w:val="26"/>
          <w:szCs w:val="26"/>
        </w:rPr>
      </w:pPr>
      <w:r w:rsidRPr="005242F4">
        <w:rPr>
          <w:b/>
          <w:sz w:val="26"/>
          <w:szCs w:val="26"/>
        </w:rPr>
        <w:t>Réservatio</w:t>
      </w:r>
      <w:r w:rsidR="006A3576">
        <w:rPr>
          <w:b/>
          <w:sz w:val="26"/>
          <w:szCs w:val="26"/>
        </w:rPr>
        <w:t>ns des salles du pôle d’activité</w:t>
      </w:r>
      <w:r w:rsidRPr="005242F4">
        <w:rPr>
          <w:b/>
          <w:sz w:val="26"/>
          <w:szCs w:val="26"/>
        </w:rPr>
        <w:t>s culturelles</w:t>
      </w:r>
    </w:p>
    <w:p w:rsidR="00305D79" w:rsidRDefault="00305D79" w:rsidP="006A3576">
      <w:pPr>
        <w:rPr>
          <w:color w:val="000000"/>
          <w:sz w:val="20"/>
          <w:szCs w:val="20"/>
          <w:u w:val="single"/>
        </w:rPr>
      </w:pPr>
    </w:p>
    <w:p w:rsidR="00305D79" w:rsidRDefault="00305D79" w:rsidP="006A3576">
      <w:pPr>
        <w:rPr>
          <w:b/>
          <w:color w:val="000000"/>
          <w:sz w:val="20"/>
          <w:szCs w:val="20"/>
        </w:rPr>
      </w:pPr>
      <w:r w:rsidRPr="00024F02">
        <w:rPr>
          <w:b/>
          <w:color w:val="000000"/>
          <w:sz w:val="20"/>
          <w:szCs w:val="20"/>
        </w:rPr>
        <w:t>Périodicités souhaitées</w:t>
      </w:r>
      <w:r w:rsidRPr="00024F02">
        <w:rPr>
          <w:rStyle w:val="Appelnotedebasdep"/>
          <w:rFonts w:ascii="Times New Roman" w:hAnsi="Times New Roman"/>
          <w:b/>
          <w:color w:val="000000"/>
          <w:sz w:val="20"/>
          <w:szCs w:val="20"/>
        </w:rPr>
        <w:footnoteReference w:id="1"/>
      </w:r>
      <w:r w:rsidRPr="00024F02">
        <w:rPr>
          <w:b/>
          <w:color w:val="000000"/>
          <w:sz w:val="20"/>
          <w:szCs w:val="20"/>
        </w:rPr>
        <w:t> :</w:t>
      </w:r>
    </w:p>
    <w:p w:rsidR="00305D79" w:rsidRDefault="00305D79" w:rsidP="006A3576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6A3576" w:rsidRPr="00E275A0"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142875" cy="1143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F02">
        <w:rPr>
          <w:color w:val="000000"/>
          <w:sz w:val="20"/>
          <w:szCs w:val="20"/>
        </w:rPr>
        <w:t>ANNUELLE (janvier à décembre)</w:t>
      </w:r>
      <w:r>
        <w:rPr>
          <w:color w:val="000000"/>
          <w:sz w:val="20"/>
          <w:szCs w:val="20"/>
        </w:rPr>
        <w:tab/>
      </w:r>
      <w:r w:rsidRPr="00024F02">
        <w:rPr>
          <w:color w:val="000000"/>
          <w:sz w:val="20"/>
          <w:szCs w:val="20"/>
        </w:rPr>
        <w:tab/>
      </w:r>
      <w:r w:rsidR="006A3576" w:rsidRPr="00E275A0"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142875" cy="114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PONCTUELLE</w:t>
      </w:r>
      <w:r w:rsidRPr="00024F02">
        <w:rPr>
          <w:color w:val="000000"/>
          <w:sz w:val="20"/>
          <w:szCs w:val="20"/>
        </w:rPr>
        <w:tab/>
      </w:r>
      <w:r w:rsidRPr="00024F02">
        <w:rPr>
          <w:color w:val="000000"/>
          <w:sz w:val="20"/>
          <w:szCs w:val="20"/>
        </w:rPr>
        <w:tab/>
      </w:r>
      <w:r w:rsidR="006A3576" w:rsidRPr="00E275A0"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142875" cy="114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F02">
        <w:rPr>
          <w:color w:val="000000"/>
          <w:sz w:val="20"/>
          <w:szCs w:val="20"/>
        </w:rPr>
        <w:t>TRIMESTRIELLE</w:t>
      </w:r>
    </w:p>
    <w:p w:rsidR="00305D79" w:rsidRPr="00024F02" w:rsidRDefault="00305D79" w:rsidP="006A3576">
      <w:pPr>
        <w:rPr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88"/>
        <w:gridCol w:w="1414"/>
        <w:gridCol w:w="4561"/>
      </w:tblGrid>
      <w:tr w:rsidR="00305D79" w:rsidRPr="002F38CF" w:rsidTr="006A3576">
        <w:tc>
          <w:tcPr>
            <w:tcW w:w="2127" w:type="dxa"/>
            <w:vAlign w:val="center"/>
          </w:tcPr>
          <w:p w:rsidR="00305D79" w:rsidRPr="002F38CF" w:rsidRDefault="00305D79" w:rsidP="006A3576">
            <w:pPr>
              <w:rPr>
                <w:b/>
                <w:sz w:val="20"/>
                <w:szCs w:val="20"/>
              </w:rPr>
            </w:pPr>
            <w:r w:rsidRPr="002F38CF">
              <w:rPr>
                <w:b/>
                <w:sz w:val="20"/>
                <w:szCs w:val="20"/>
              </w:rPr>
              <w:t>NOM DE LA SALLE SOUHAITEE</w:t>
            </w:r>
            <w:r w:rsidRPr="002F38CF">
              <w:rPr>
                <w:rStyle w:val="Appelnotedebasdep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88" w:type="dxa"/>
            <w:vAlign w:val="center"/>
          </w:tcPr>
          <w:p w:rsidR="00305D79" w:rsidRPr="002F38CF" w:rsidRDefault="00305D79" w:rsidP="006A3576">
            <w:pPr>
              <w:rPr>
                <w:b/>
                <w:sz w:val="20"/>
                <w:szCs w:val="20"/>
              </w:rPr>
            </w:pPr>
            <w:r w:rsidRPr="002F38CF">
              <w:rPr>
                <w:b/>
                <w:sz w:val="20"/>
                <w:szCs w:val="20"/>
              </w:rPr>
              <w:t>Jour et heure de réservation</w:t>
            </w:r>
            <w:r w:rsidRPr="002F38CF">
              <w:rPr>
                <w:rStyle w:val="Appelnotedebasdep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414" w:type="dxa"/>
            <w:vAlign w:val="center"/>
          </w:tcPr>
          <w:p w:rsidR="00305D79" w:rsidRPr="002F38CF" w:rsidRDefault="00305D79" w:rsidP="006A3576">
            <w:pPr>
              <w:rPr>
                <w:b/>
                <w:sz w:val="20"/>
                <w:szCs w:val="20"/>
              </w:rPr>
            </w:pPr>
            <w:r w:rsidRPr="002F38CF">
              <w:rPr>
                <w:b/>
                <w:sz w:val="20"/>
                <w:szCs w:val="20"/>
              </w:rPr>
              <w:t>Nombre de personnes attendues</w:t>
            </w:r>
            <w:r w:rsidRPr="002F38CF">
              <w:rPr>
                <w:rStyle w:val="Appelnotedebasdep"/>
                <w:rFonts w:ascii="Times New Roman" w:hAnsi="Times New Roman"/>
                <w:b/>
                <w:sz w:val="20"/>
                <w:szCs w:val="20"/>
                <w:lang w:val="en-GB"/>
              </w:rPr>
              <w:footnoteReference w:id="4"/>
            </w:r>
          </w:p>
        </w:tc>
        <w:tc>
          <w:tcPr>
            <w:tcW w:w="4561" w:type="dxa"/>
            <w:vAlign w:val="center"/>
          </w:tcPr>
          <w:p w:rsidR="00305D79" w:rsidRPr="002F38CF" w:rsidRDefault="00305D79" w:rsidP="006A3576">
            <w:pPr>
              <w:rPr>
                <w:b/>
                <w:sz w:val="20"/>
                <w:szCs w:val="20"/>
              </w:rPr>
            </w:pPr>
            <w:r w:rsidRPr="002F38CF">
              <w:rPr>
                <w:b/>
                <w:sz w:val="20"/>
                <w:szCs w:val="20"/>
              </w:rPr>
              <w:t>Objet de l’activité(s) envisage(s)</w:t>
            </w:r>
          </w:p>
        </w:tc>
      </w:tr>
      <w:tr w:rsidR="00305D79" w:rsidRPr="002F38CF" w:rsidTr="006A3576">
        <w:trPr>
          <w:trHeight w:val="425"/>
        </w:trPr>
        <w:tc>
          <w:tcPr>
            <w:tcW w:w="2127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</w:tr>
      <w:tr w:rsidR="00305D79" w:rsidRPr="002F38CF" w:rsidTr="006A3576">
        <w:trPr>
          <w:trHeight w:val="425"/>
        </w:trPr>
        <w:tc>
          <w:tcPr>
            <w:tcW w:w="2127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</w:tr>
      <w:tr w:rsidR="00305D79" w:rsidRPr="002F38CF" w:rsidTr="006A3576">
        <w:trPr>
          <w:trHeight w:val="425"/>
        </w:trPr>
        <w:tc>
          <w:tcPr>
            <w:tcW w:w="2127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</w:tr>
      <w:tr w:rsidR="00305D79" w:rsidRPr="002F38CF" w:rsidTr="006A3576">
        <w:trPr>
          <w:trHeight w:val="425"/>
        </w:trPr>
        <w:tc>
          <w:tcPr>
            <w:tcW w:w="2127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88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</w:tr>
      <w:tr w:rsidR="00305D79" w:rsidRPr="002F38CF" w:rsidTr="006A3576">
        <w:trPr>
          <w:trHeight w:val="425"/>
        </w:trPr>
        <w:tc>
          <w:tcPr>
            <w:tcW w:w="2127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</w:tr>
      <w:tr w:rsidR="00305D79" w:rsidRPr="002F38CF" w:rsidTr="006A3576">
        <w:trPr>
          <w:trHeight w:val="425"/>
        </w:trPr>
        <w:tc>
          <w:tcPr>
            <w:tcW w:w="2127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</w:tr>
      <w:tr w:rsidR="00305D79" w:rsidRPr="002F38CF" w:rsidTr="006A3576">
        <w:trPr>
          <w:trHeight w:val="425"/>
        </w:trPr>
        <w:tc>
          <w:tcPr>
            <w:tcW w:w="2127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</w:tr>
      <w:tr w:rsidR="00305D79" w:rsidRPr="002F38CF" w:rsidTr="006A3576">
        <w:trPr>
          <w:trHeight w:val="425"/>
        </w:trPr>
        <w:tc>
          <w:tcPr>
            <w:tcW w:w="2127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</w:tr>
      <w:tr w:rsidR="00305D79" w:rsidRPr="002F38CF" w:rsidTr="006A3576">
        <w:trPr>
          <w:trHeight w:val="425"/>
        </w:trPr>
        <w:tc>
          <w:tcPr>
            <w:tcW w:w="2127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</w:tr>
      <w:tr w:rsidR="00305D79" w:rsidRPr="002F38CF" w:rsidTr="006A3576">
        <w:trPr>
          <w:trHeight w:val="425"/>
        </w:trPr>
        <w:tc>
          <w:tcPr>
            <w:tcW w:w="2127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</w:tr>
      <w:tr w:rsidR="00305D79" w:rsidRPr="002F38CF" w:rsidTr="006A3576">
        <w:trPr>
          <w:trHeight w:val="425"/>
        </w:trPr>
        <w:tc>
          <w:tcPr>
            <w:tcW w:w="2127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</w:tr>
      <w:tr w:rsidR="00305D79" w:rsidRPr="002F38CF" w:rsidTr="006A3576">
        <w:trPr>
          <w:trHeight w:val="425"/>
        </w:trPr>
        <w:tc>
          <w:tcPr>
            <w:tcW w:w="2127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</w:tr>
      <w:tr w:rsidR="00305D79" w:rsidRPr="002F38CF" w:rsidTr="006A3576">
        <w:trPr>
          <w:trHeight w:val="425"/>
        </w:trPr>
        <w:tc>
          <w:tcPr>
            <w:tcW w:w="2127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</w:tr>
      <w:tr w:rsidR="00305D79" w:rsidRPr="002F38CF" w:rsidTr="006A3576">
        <w:trPr>
          <w:trHeight w:val="425"/>
        </w:trPr>
        <w:tc>
          <w:tcPr>
            <w:tcW w:w="2127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</w:tr>
      <w:tr w:rsidR="00305D79" w:rsidRPr="002F38CF" w:rsidTr="006A3576">
        <w:trPr>
          <w:trHeight w:val="425"/>
        </w:trPr>
        <w:tc>
          <w:tcPr>
            <w:tcW w:w="2127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</w:tr>
      <w:tr w:rsidR="00305D79" w:rsidRPr="002F38CF" w:rsidTr="006A3576">
        <w:trPr>
          <w:trHeight w:val="425"/>
        </w:trPr>
        <w:tc>
          <w:tcPr>
            <w:tcW w:w="2127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</w:tr>
      <w:tr w:rsidR="00305D79" w:rsidRPr="002F38CF" w:rsidTr="006A3576">
        <w:trPr>
          <w:trHeight w:val="425"/>
        </w:trPr>
        <w:tc>
          <w:tcPr>
            <w:tcW w:w="2127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</w:tr>
      <w:tr w:rsidR="00305D79" w:rsidRPr="002F38CF" w:rsidTr="006A3576">
        <w:trPr>
          <w:trHeight w:val="425"/>
        </w:trPr>
        <w:tc>
          <w:tcPr>
            <w:tcW w:w="2127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</w:tr>
      <w:tr w:rsidR="00305D79" w:rsidRPr="002F38CF" w:rsidTr="006A3576">
        <w:trPr>
          <w:trHeight w:val="425"/>
        </w:trPr>
        <w:tc>
          <w:tcPr>
            <w:tcW w:w="2127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305D79" w:rsidRPr="002F38CF" w:rsidRDefault="00305D79" w:rsidP="006A3576">
            <w:pPr>
              <w:rPr>
                <w:sz w:val="22"/>
                <w:szCs w:val="22"/>
              </w:rPr>
            </w:pPr>
          </w:p>
        </w:tc>
      </w:tr>
    </w:tbl>
    <w:p w:rsidR="00305D79" w:rsidRPr="0015070A" w:rsidRDefault="00305D79" w:rsidP="00D90824">
      <w:pPr>
        <w:autoSpaceDE w:val="0"/>
        <w:autoSpaceDN w:val="0"/>
        <w:adjustRightInd w:val="0"/>
        <w:jc w:val="center"/>
        <w:rPr>
          <w:sz w:val="6"/>
          <w:szCs w:val="6"/>
        </w:rPr>
      </w:pPr>
    </w:p>
    <w:sectPr w:rsidR="00305D79" w:rsidRPr="0015070A" w:rsidSect="00560529">
      <w:headerReference w:type="default" r:id="rId10"/>
      <w:footerReference w:type="default" r:id="rId11"/>
      <w:pgSz w:w="11906" w:h="16838"/>
      <w:pgMar w:top="1418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B3" w:rsidRDefault="00C818B3" w:rsidP="000B75B6">
      <w:r>
        <w:separator/>
      </w:r>
    </w:p>
  </w:endnote>
  <w:endnote w:type="continuationSeparator" w:id="0">
    <w:p w:rsidR="00C818B3" w:rsidRDefault="00C818B3" w:rsidP="000B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aska Extrabold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79" w:rsidRPr="005266E5" w:rsidRDefault="00305D79" w:rsidP="00ED58FF">
    <w:pPr>
      <w:tabs>
        <w:tab w:val="center" w:pos="4536"/>
        <w:tab w:val="right" w:pos="9072"/>
      </w:tabs>
      <w:jc w:val="center"/>
      <w:rPr>
        <w:sz w:val="16"/>
        <w:szCs w:val="16"/>
      </w:rPr>
    </w:pPr>
  </w:p>
  <w:p w:rsidR="00305D79" w:rsidRPr="005266E5" w:rsidRDefault="00305D79" w:rsidP="00ED58FF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MERCI DE RETOURNER LE FORMULAIRE</w:t>
    </w:r>
    <w:r w:rsidRPr="005266E5">
      <w:rPr>
        <w:b/>
        <w:sz w:val="20"/>
        <w:szCs w:val="20"/>
      </w:rPr>
      <w:t xml:space="preserve"> A l’</w:t>
    </w:r>
    <w:r>
      <w:rPr>
        <w:b/>
        <w:sz w:val="20"/>
        <w:szCs w:val="20"/>
      </w:rPr>
      <w:t>ADRESSE</w:t>
    </w:r>
    <w:r w:rsidRPr="005266E5">
      <w:rPr>
        <w:b/>
        <w:sz w:val="20"/>
        <w:szCs w:val="20"/>
      </w:rPr>
      <w:t xml:space="preserve"> OU AU COURRIEL INDIQUE</w:t>
    </w:r>
    <w:r>
      <w:rPr>
        <w:b/>
        <w:sz w:val="20"/>
        <w:szCs w:val="20"/>
      </w:rPr>
      <w:t>S CI-DESSOUS</w:t>
    </w:r>
  </w:p>
  <w:p w:rsidR="00305D79" w:rsidRPr="00EF0763" w:rsidRDefault="00305D79" w:rsidP="00ED58FF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</w:rPr>
      <w:t xml:space="preserve">Mairie de Fay-aux-Loges - </w:t>
    </w:r>
    <w:r w:rsidRPr="00EF0763">
      <w:rPr>
        <w:sz w:val="20"/>
        <w:szCs w:val="20"/>
      </w:rPr>
      <w:t xml:space="preserve">48 rue abbé Georges Thomas – 45450 FAY aux Loges.   </w:t>
    </w:r>
    <w:r w:rsidRPr="00EF0763">
      <w:rPr>
        <w:sz w:val="20"/>
        <w:szCs w:val="20"/>
      </w:rPr>
      <w:sym w:font="Wingdings 2" w:char="F027"/>
    </w:r>
    <w:r w:rsidRPr="00EF0763">
      <w:rPr>
        <w:sz w:val="20"/>
        <w:szCs w:val="20"/>
      </w:rPr>
      <w:t xml:space="preserve"> 02-38-59-57-11   </w:t>
    </w:r>
    <w:r w:rsidRPr="00EF0763">
      <w:rPr>
        <w:sz w:val="20"/>
        <w:szCs w:val="20"/>
      </w:rPr>
      <w:sym w:font="Wingdings 2" w:char="F037"/>
    </w:r>
    <w:r w:rsidRPr="00EF0763">
      <w:rPr>
        <w:sz w:val="20"/>
        <w:szCs w:val="20"/>
      </w:rPr>
      <w:t xml:space="preserve"> 02-38-57-03-46  </w:t>
    </w:r>
  </w:p>
  <w:p w:rsidR="00305D79" w:rsidRPr="00BC0EE7" w:rsidRDefault="00305D79" w:rsidP="00ED58FF">
    <w:pPr>
      <w:tabs>
        <w:tab w:val="center" w:pos="4536"/>
        <w:tab w:val="right" w:pos="9072"/>
      </w:tabs>
      <w:jc w:val="center"/>
      <w:rPr>
        <w:sz w:val="20"/>
        <w:szCs w:val="20"/>
      </w:rPr>
    </w:pPr>
    <w:hyperlink r:id="rId1" w:history="1">
      <w:r w:rsidRPr="001F6D67">
        <w:rPr>
          <w:rStyle w:val="Lienhypertexte"/>
          <w:rFonts w:ascii="Times New Roman" w:hAnsi="Times New Roman"/>
          <w:sz w:val="20"/>
          <w:szCs w:val="20"/>
        </w:rPr>
        <w:t>marie-odile.raluy</w:t>
      </w:r>
      <w:r w:rsidRPr="001F6D67">
        <w:rPr>
          <w:rStyle w:val="Lienhypertexte"/>
          <w:sz w:val="20"/>
          <w:szCs w:val="20"/>
        </w:rPr>
        <w:t>@mairie-fayauxloges.fr</w:t>
      </w:r>
    </w:hyperlink>
    <w:r w:rsidRPr="00EF0763">
      <w:rPr>
        <w:sz w:val="20"/>
        <w:szCs w:val="20"/>
      </w:rPr>
      <w:t xml:space="preserve">   - www.mairie-fayauxloges.fr</w:t>
    </w:r>
  </w:p>
  <w:p w:rsidR="00305D79" w:rsidRDefault="00305D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B3" w:rsidRDefault="00C818B3" w:rsidP="000B75B6">
      <w:r>
        <w:separator/>
      </w:r>
    </w:p>
  </w:footnote>
  <w:footnote w:type="continuationSeparator" w:id="0">
    <w:p w:rsidR="00C818B3" w:rsidRDefault="00C818B3" w:rsidP="000B75B6">
      <w:r>
        <w:continuationSeparator/>
      </w:r>
    </w:p>
  </w:footnote>
  <w:footnote w:id="1">
    <w:p w:rsidR="00305D79" w:rsidRDefault="00305D79" w:rsidP="00D90824">
      <w:pPr>
        <w:pStyle w:val="Notedebasdepage"/>
        <w:jc w:val="both"/>
      </w:pPr>
      <w:r>
        <w:rPr>
          <w:rStyle w:val="Appelnotedebasdep"/>
        </w:rPr>
        <w:footnoteRef/>
      </w:r>
      <w:r w:rsidRPr="005C3A33">
        <w:rPr>
          <w:rFonts w:ascii="Times New Roman" w:hAnsi="Times New Roman"/>
          <w:sz w:val="18"/>
          <w:szCs w:val="18"/>
        </w:rPr>
        <w:t xml:space="preserve">Pour des nécessités de services et d’égalité de traitements, les réservations trimestrielles doivent être envoyées à l’accueil du PAC, au moins deux semaines avant, pour les réservations trimestrielles au moins quatre mois avant le début de l’année civile (mois de septembre). </w:t>
      </w:r>
    </w:p>
  </w:footnote>
  <w:footnote w:id="2">
    <w:p w:rsidR="00305D79" w:rsidRDefault="00305D79" w:rsidP="0015070A">
      <w:pPr>
        <w:pStyle w:val="Notedebasdepage"/>
      </w:pPr>
      <w:r w:rsidRPr="00836712">
        <w:rPr>
          <w:rStyle w:val="Appelnotedebasdep"/>
          <w:rFonts w:ascii="Times New Roman" w:hAnsi="Times New Roman"/>
          <w:sz w:val="18"/>
          <w:szCs w:val="18"/>
        </w:rPr>
        <w:footnoteRef/>
      </w:r>
      <w:r w:rsidRPr="00836712">
        <w:rPr>
          <w:rFonts w:ascii="Times New Roman" w:hAnsi="Times New Roman"/>
          <w:sz w:val="18"/>
          <w:szCs w:val="18"/>
        </w:rPr>
        <w:t xml:space="preserve"> La salle de la Bibliothèque municipale ne peut pas être réservée par les personnes physiques ou par les organismes.</w:t>
      </w:r>
    </w:p>
  </w:footnote>
  <w:footnote w:id="3">
    <w:p w:rsidR="00305D79" w:rsidRDefault="00305D79" w:rsidP="0015070A">
      <w:pPr>
        <w:pStyle w:val="Notedebasdepage"/>
      </w:pPr>
      <w:r w:rsidRPr="00836712">
        <w:rPr>
          <w:rStyle w:val="Appelnotedebasdep"/>
          <w:rFonts w:ascii="Times New Roman" w:hAnsi="Times New Roman"/>
          <w:sz w:val="18"/>
          <w:szCs w:val="18"/>
        </w:rPr>
        <w:footnoteRef/>
      </w:r>
      <w:r w:rsidRPr="00836712">
        <w:rPr>
          <w:rFonts w:ascii="Times New Roman" w:hAnsi="Times New Roman"/>
          <w:sz w:val="18"/>
          <w:szCs w:val="18"/>
        </w:rPr>
        <w:t xml:space="preserve"> Pour les réservations annuelles et trimestrielles, indiquer par exemple « Tous les mardis de 14h à 17 ». </w:t>
      </w:r>
    </w:p>
  </w:footnote>
  <w:footnote w:id="4">
    <w:p w:rsidR="00305D79" w:rsidRDefault="00305D79" w:rsidP="0015070A">
      <w:pPr>
        <w:pStyle w:val="Notedebasdepage"/>
      </w:pPr>
      <w:r w:rsidRPr="00836712">
        <w:rPr>
          <w:rStyle w:val="Appelnotedebasdep"/>
          <w:rFonts w:ascii="Times New Roman" w:hAnsi="Times New Roman"/>
          <w:sz w:val="18"/>
          <w:szCs w:val="18"/>
        </w:rPr>
        <w:footnoteRef/>
      </w:r>
      <w:r w:rsidRPr="00836712">
        <w:rPr>
          <w:rFonts w:ascii="Times New Roman" w:hAnsi="Times New Roman"/>
          <w:sz w:val="18"/>
          <w:szCs w:val="18"/>
        </w:rPr>
        <w:t xml:space="preserve"> Indiquer pour les groupes scolaires, le niveau de la classe attendue.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79" w:rsidRPr="00EF0763" w:rsidRDefault="006A3576" w:rsidP="00D90824">
    <w:pPr>
      <w:pStyle w:val="En-tte"/>
      <w:tabs>
        <w:tab w:val="clear" w:pos="4536"/>
        <w:tab w:val="left" w:pos="3119"/>
      </w:tabs>
      <w:rPr>
        <w:rFonts w:ascii="Arial" w:hAnsi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457325" cy="789305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D79" w:rsidRPr="00EF0763">
      <w:rPr>
        <w:rFonts w:ascii="Arial" w:hAnsi="Arial"/>
        <w:b/>
        <w:sz w:val="20"/>
        <w:szCs w:val="20"/>
      </w:rPr>
      <w:t>Département du Loiret</w:t>
    </w:r>
  </w:p>
  <w:p w:rsidR="00305D79" w:rsidRPr="00EF0763" w:rsidRDefault="00305D79" w:rsidP="00D90824">
    <w:pPr>
      <w:pStyle w:val="En-tte"/>
      <w:tabs>
        <w:tab w:val="clear" w:pos="4536"/>
        <w:tab w:val="center" w:pos="3119"/>
      </w:tabs>
      <w:rPr>
        <w:rFonts w:ascii="Arial" w:hAnsi="Arial"/>
        <w:b/>
        <w:sz w:val="20"/>
        <w:szCs w:val="20"/>
      </w:rPr>
    </w:pPr>
    <w:r w:rsidRPr="00EF0763">
      <w:rPr>
        <w:rFonts w:ascii="Arial" w:hAnsi="Arial"/>
        <w:b/>
        <w:sz w:val="20"/>
        <w:szCs w:val="20"/>
      </w:rPr>
      <w:t>Arrondissement d’Orléans</w:t>
    </w:r>
  </w:p>
  <w:p w:rsidR="00305D79" w:rsidRPr="00EF0763" w:rsidRDefault="00305D79" w:rsidP="00D90824">
    <w:pPr>
      <w:pStyle w:val="En-tte"/>
      <w:tabs>
        <w:tab w:val="left" w:pos="3119"/>
      </w:tabs>
      <w:rPr>
        <w:rFonts w:ascii="Arial" w:hAnsi="Arial"/>
        <w:b/>
        <w:sz w:val="20"/>
        <w:szCs w:val="20"/>
      </w:rPr>
    </w:pPr>
    <w:r w:rsidRPr="00EF0763">
      <w:rPr>
        <w:rFonts w:ascii="Arial" w:hAnsi="Arial"/>
        <w:b/>
        <w:sz w:val="20"/>
        <w:szCs w:val="20"/>
      </w:rPr>
      <w:t>Canton de Châteauneuf-sur-Loire</w:t>
    </w:r>
  </w:p>
  <w:p w:rsidR="00305D79" w:rsidRPr="00EF0763" w:rsidRDefault="00305D79" w:rsidP="00D90824">
    <w:pPr>
      <w:pStyle w:val="En-tte"/>
      <w:tabs>
        <w:tab w:val="left" w:pos="2505"/>
        <w:tab w:val="left" w:pos="2625"/>
        <w:tab w:val="left" w:pos="3119"/>
      </w:tabs>
      <w:rPr>
        <w:rFonts w:ascii="Alaska Extrabold" w:hAnsi="Alaska Extrabold"/>
        <w:b/>
        <w:sz w:val="20"/>
        <w:szCs w:val="20"/>
      </w:rPr>
    </w:pPr>
    <w:r w:rsidRPr="00EF0763">
      <w:rPr>
        <w:rFonts w:ascii="Arial" w:hAnsi="Arial"/>
        <w:b/>
        <w:sz w:val="20"/>
        <w:szCs w:val="20"/>
      </w:rPr>
      <w:t>Commune de Fay-aux-Loges</w:t>
    </w:r>
  </w:p>
  <w:p w:rsidR="00305D79" w:rsidRDefault="00305D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0DC2"/>
    <w:multiLevelType w:val="hybridMultilevel"/>
    <w:tmpl w:val="97CCDCF8"/>
    <w:lvl w:ilvl="0" w:tplc="1BE216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67934"/>
    <w:multiLevelType w:val="hybridMultilevel"/>
    <w:tmpl w:val="CECACDD8"/>
    <w:lvl w:ilvl="0" w:tplc="BF1E52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549AC"/>
    <w:multiLevelType w:val="hybridMultilevel"/>
    <w:tmpl w:val="56E86260"/>
    <w:lvl w:ilvl="0" w:tplc="2B2E08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36A08"/>
    <w:multiLevelType w:val="hybridMultilevel"/>
    <w:tmpl w:val="F2181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E6"/>
    <w:rsid w:val="00015E31"/>
    <w:rsid w:val="00024F02"/>
    <w:rsid w:val="00072AB6"/>
    <w:rsid w:val="000B75B6"/>
    <w:rsid w:val="0015070A"/>
    <w:rsid w:val="001F6D67"/>
    <w:rsid w:val="002F38CF"/>
    <w:rsid w:val="00305D79"/>
    <w:rsid w:val="00330316"/>
    <w:rsid w:val="004B5504"/>
    <w:rsid w:val="005242F4"/>
    <w:rsid w:val="005266E5"/>
    <w:rsid w:val="00560529"/>
    <w:rsid w:val="005609EC"/>
    <w:rsid w:val="005C3A33"/>
    <w:rsid w:val="006606BD"/>
    <w:rsid w:val="00661FE6"/>
    <w:rsid w:val="00697DB0"/>
    <w:rsid w:val="006A3576"/>
    <w:rsid w:val="00836712"/>
    <w:rsid w:val="00945371"/>
    <w:rsid w:val="00AB2FE4"/>
    <w:rsid w:val="00B51306"/>
    <w:rsid w:val="00BC0EE7"/>
    <w:rsid w:val="00C6550C"/>
    <w:rsid w:val="00C818B3"/>
    <w:rsid w:val="00D90824"/>
    <w:rsid w:val="00D9221B"/>
    <w:rsid w:val="00DF4CB3"/>
    <w:rsid w:val="00E275A0"/>
    <w:rsid w:val="00ED58FF"/>
    <w:rsid w:val="00EF0763"/>
    <w:rsid w:val="00F736D0"/>
    <w:rsid w:val="00F8002A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1DD6E2"/>
  <w15:chartTrackingRefBased/>
  <w15:docId w15:val="{204B7049-7040-4554-85E2-EE6DA42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1FE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1FE6"/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1FE6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61FE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1FE6"/>
    <w:pPr>
      <w:spacing w:after="160"/>
    </w:pPr>
    <w:rPr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61FE6"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F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61FE6"/>
    <w:rPr>
      <w:rFonts w:ascii="Segoe UI" w:hAnsi="Segoe UI" w:cs="Segoe UI"/>
      <w:sz w:val="18"/>
      <w:szCs w:val="18"/>
      <w:lang w:val="x-none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75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0B75B6"/>
    <w:rPr>
      <w:rFonts w:eastAsia="Times New Roman" w:cs="Times New Roman"/>
      <w:sz w:val="20"/>
      <w:szCs w:val="20"/>
      <w:lang w:val="x-none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B75B6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908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90824"/>
    <w:rPr>
      <w:rFonts w:eastAsia="Times New Roman"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D908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90824"/>
    <w:rPr>
      <w:rFonts w:eastAsia="Times New Roman" w:cs="Times New Roman"/>
      <w:sz w:val="24"/>
      <w:szCs w:val="24"/>
      <w:lang w:val="x-none" w:eastAsia="fr-FR"/>
    </w:rPr>
  </w:style>
  <w:style w:type="character" w:styleId="Lienhypertexte">
    <w:name w:val="Hyperlink"/>
    <w:basedOn w:val="Policepardfaut"/>
    <w:uiPriority w:val="99"/>
    <w:unhideWhenUsed/>
    <w:rsid w:val="00ED58F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e-odile.raluy@mairie-fayauxlog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2310</CharactersWithSpaces>
  <SharedDoc>false</SharedDoc>
  <HLinks>
    <vt:vector size="6" baseType="variant">
      <vt:variant>
        <vt:i4>7471135</vt:i4>
      </vt:variant>
      <vt:variant>
        <vt:i4>0</vt:i4>
      </vt:variant>
      <vt:variant>
        <vt:i4>0</vt:i4>
      </vt:variant>
      <vt:variant>
        <vt:i4>5</vt:i4>
      </vt:variant>
      <vt:variant>
        <vt:lpwstr>mailto:marie-odile.raluy@mairie-fayauxloges.fr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LASSOURIS</dc:creator>
  <cp:keywords/>
  <dc:description/>
  <cp:lastModifiedBy>Patrice</cp:lastModifiedBy>
  <cp:revision>2</cp:revision>
  <cp:lastPrinted>2015-11-25T15:47:00Z</cp:lastPrinted>
  <dcterms:created xsi:type="dcterms:W3CDTF">2016-04-05T15:28:00Z</dcterms:created>
  <dcterms:modified xsi:type="dcterms:W3CDTF">2016-04-05T15:28:00Z</dcterms:modified>
</cp:coreProperties>
</file>